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1" w:hanging="3"/>
        <w:rPr>
          <w:rFonts w:ascii="Calibri" w:cs="Calibri" w:eastAsia="Calibri" w:hAnsi="Calibri"/>
        </w:rPr>
      </w:pPr>
      <w:r w:rsidDel="00000000" w:rsidR="00000000" w:rsidRPr="00000000">
        <w:rPr>
          <w:rFonts w:ascii="Georgia" w:cs="Georgia" w:eastAsia="Georgia" w:hAnsi="Georgia"/>
          <w:rtl w:val="0"/>
        </w:rPr>
        <w:t xml:space="preserve"> Application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4"/>
          <w:szCs w:val="24"/>
        </w:rPr>
      </w:pPr>
      <w:r w:rsidDel="00000000" w:rsidR="00000000" w:rsidRPr="00000000">
        <w:rPr>
          <w:rtl w:val="0"/>
        </w:rPr>
      </w:r>
    </w:p>
    <w:tbl>
      <w:tblPr>
        <w:tblStyle w:val="Table1"/>
        <w:tblW w:w="9855.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535"/>
        <w:gridCol w:w="3032"/>
        <w:gridCol w:w="3288"/>
        <w:tblGridChange w:id="0">
          <w:tblGrid>
            <w:gridCol w:w="3535"/>
            <w:gridCol w:w="3032"/>
            <w:gridCol w:w="3288"/>
          </w:tblGrid>
        </w:tblGridChange>
      </w:tblGrid>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4">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Initial and Surname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5">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7">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Post applied for:</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8">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A">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Current notice period: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D">
            <w:pPr>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Employment History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0">
            <w:pPr>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Employer</w:t>
            </w:r>
          </w:p>
          <w:p w:rsidR="00000000" w:rsidDel="00000000" w:rsidP="00000000" w:rsidRDefault="00000000" w:rsidRPr="00000000" w14:paraId="00000011">
            <w:pPr>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and Address) </w:t>
            </w:r>
          </w:p>
        </w:tc>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2">
            <w:pPr>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Post Held, Biggest achievement in Post &amp; Key Responsibilities, and date started and if applicable end date. </w:t>
            </w:r>
          </w:p>
        </w:tc>
      </w:tr>
      <w:tr>
        <w:trPr>
          <w:cantSplit w:val="0"/>
          <w:trHeight w:val="911"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14">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016">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color w:val="000000"/>
              </w:rPr>
            </w:pPr>
            <w:r w:rsidDel="00000000" w:rsidR="00000000" w:rsidRPr="00000000">
              <w:rPr>
                <w:rtl w:val="0"/>
              </w:rPr>
            </w:r>
          </w:p>
        </w:tc>
      </w:tr>
      <w:tr>
        <w:trPr>
          <w:cantSplit w:val="0"/>
          <w:trHeight w:val="395"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shd w:fill="f2f2f2" w:val="clear"/>
          </w:tcPr>
          <w:p w:rsidR="00000000" w:rsidDel="00000000" w:rsidP="00000000" w:rsidRDefault="00000000" w:rsidRPr="00000000" w14:paraId="00000020">
            <w:pPr>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Reason for Leaving</w:t>
            </w:r>
          </w:p>
        </w:tc>
      </w:tr>
      <w:tr>
        <w:trPr>
          <w:cantSplit w:val="0"/>
          <w:trHeight w:val="1065"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023">
            <w:pPr>
              <w:ind w:left="0" w:hanging="2"/>
              <w:rPr>
                <w:rFonts w:ascii="Calibri" w:cs="Calibri" w:eastAsia="Calibri" w:hAnsi="Calibri"/>
                <w:color w:val="000000"/>
              </w:rPr>
            </w:pPr>
            <w:r w:rsidDel="00000000" w:rsidR="00000000" w:rsidRPr="00000000">
              <w:rPr>
                <w:rtl w:val="0"/>
              </w:rPr>
            </w:r>
          </w:p>
        </w:tc>
      </w:tr>
      <w:tr>
        <w:trPr>
          <w:cantSplit w:val="0"/>
          <w:trHeight w:val="1065" w:hRule="atLeast"/>
          <w:tblHeader w:val="0"/>
        </w:trPr>
        <w:tc>
          <w:tcPr>
            <w:tcBorders>
              <w:left w:color="000000" w:space="0" w:sz="6" w:val="single"/>
              <w:right w:color="000000" w:space="0" w:sz="6" w:val="single"/>
            </w:tcBorders>
          </w:tcPr>
          <w:p w:rsidR="00000000" w:rsidDel="00000000" w:rsidP="00000000" w:rsidRDefault="00000000" w:rsidRPr="00000000" w14:paraId="00000025">
            <w:pPr>
              <w:ind w:left="0" w:hanging="2"/>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026">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tcPr>
          <w:p w:rsidR="00000000" w:rsidDel="00000000" w:rsidP="00000000" w:rsidRDefault="00000000" w:rsidRPr="00000000" w14:paraId="00000028">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PREVIOUS EMPLOYMENT HISTORY – </w:t>
            </w:r>
            <w:r w:rsidDel="00000000" w:rsidR="00000000" w:rsidRPr="00000000">
              <w:rPr>
                <w:rFonts w:ascii="Calibri" w:cs="Calibri" w:eastAsia="Calibri" w:hAnsi="Calibri"/>
                <w:i w:val="1"/>
                <w:color w:val="000000"/>
                <w:rtl w:val="0"/>
              </w:rPr>
              <w:t xml:space="preserve">please state your most recent employment first. </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2B">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Employer’s name and </w:t>
            </w:r>
            <w:r w:rsidDel="00000000" w:rsidR="00000000" w:rsidRPr="00000000">
              <w:rPr>
                <w:rtl w:val="0"/>
              </w:rPr>
            </w:r>
          </w:p>
          <w:p w:rsidR="00000000" w:rsidDel="00000000" w:rsidP="00000000" w:rsidRDefault="00000000" w:rsidRPr="00000000" w14:paraId="0000002C">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nature of business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2D">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Position held and concise outline of your duties and date started and ended </w:t>
            </w:r>
            <w:r w:rsidDel="00000000" w:rsidR="00000000" w:rsidRPr="00000000">
              <w:rPr>
                <w:rtl w:val="0"/>
              </w:rPr>
            </w:r>
          </w:p>
        </w:tc>
      </w:tr>
      <w:tr>
        <w:trPr>
          <w:cantSplit w:val="0"/>
          <w:trHeight w:val="198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0">
            <w:pPr>
              <w:ind w:left="0" w:hanging="2"/>
              <w:rPr>
                <w:rFonts w:ascii="Calibri" w:cs="Calibri" w:eastAsia="Calibri" w:hAnsi="Calibri"/>
                <w:color w:val="000000"/>
              </w:rPr>
            </w:pPr>
            <w:r w:rsidDel="00000000" w:rsidR="00000000" w:rsidRPr="00000000">
              <w:rPr>
                <w:rtl w:val="0"/>
              </w:rPr>
            </w:r>
          </w:p>
        </w:tc>
      </w:tr>
      <w:tr>
        <w:trPr>
          <w:cantSplit w:val="0"/>
          <w:trHeight w:val="635"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2">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A">
            <w:pPr>
              <w:ind w:left="0" w:hanging="2"/>
              <w:rPr>
                <w:rFonts w:ascii="Calibri" w:cs="Calibri" w:eastAsia="Calibri" w:hAnsi="Calibri"/>
                <w:color w:val="000000"/>
              </w:rPr>
            </w:pPr>
            <w:r w:rsidDel="00000000" w:rsidR="00000000" w:rsidRPr="00000000">
              <w:rPr>
                <w:rtl w:val="0"/>
              </w:rPr>
            </w:r>
          </w:p>
        </w:tc>
      </w:tr>
      <w:tr>
        <w:trPr>
          <w:cantSplit w:val="0"/>
          <w:trHeight w:val="2517"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C">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D">
            <w:pPr>
              <w:ind w:left="0" w:firstLine="0"/>
              <w:rPr>
                <w:rFonts w:ascii="Calibri" w:cs="Calibri" w:eastAsia="Calibri" w:hAnsi="Calibri"/>
                <w:color w:val="000000"/>
              </w:rPr>
            </w:pPr>
            <w:r w:rsidDel="00000000" w:rsidR="00000000" w:rsidRPr="00000000">
              <w:rPr>
                <w:rtl w:val="0"/>
              </w:rPr>
            </w:r>
          </w:p>
        </w:tc>
      </w:tr>
      <w:tr>
        <w:trPr>
          <w:cantSplit w:val="0"/>
          <w:trHeight w:val="2517"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F">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0">
            <w:pPr>
              <w:ind w:left="0" w:firstLine="0"/>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2">
            <w:pPr>
              <w:ind w:left="1" w:hanging="3"/>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Educational Background</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5">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Location(s)</w:t>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6">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Date(s) </w:t>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7">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Subject &amp; Result(s)</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Secondary School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8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Higher Education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University/ Further Education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Professional Qualifications, Accreditations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Certificates/Memberships relevant to this role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5F">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Personal Statement</w:t>
            </w:r>
          </w:p>
          <w:p w:rsidR="00000000" w:rsidDel="00000000" w:rsidP="00000000" w:rsidRDefault="00000000" w:rsidRPr="00000000" w14:paraId="00000060">
            <w:pPr>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Please explain why you believe you are right for this role, what attracts you and why we should interview you </w:t>
            </w:r>
            <w:r w:rsidDel="00000000" w:rsidR="00000000" w:rsidRPr="00000000">
              <w:rPr>
                <w:rFonts w:ascii="Calibri" w:cs="Calibri" w:eastAsia="Calibri" w:hAnsi="Calibri"/>
                <w:i w:val="1"/>
                <w:color w:val="000000"/>
                <w:sz w:val="24"/>
                <w:szCs w:val="24"/>
                <w:rtl w:val="0"/>
              </w:rPr>
              <w:t xml:space="preserve">(please include details of any relevant skills, knowledge and experience which support your application for the role as described in the role description and how these match the criteria and skills needed)</w:t>
            </w: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3">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4">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5">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6">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7">
            <w:pPr>
              <w:ind w:left="1" w:hanging="3"/>
              <w:rPr>
                <w:rFonts w:ascii="Calibri" w:cs="Calibri" w:eastAsia="Calibri" w:hAnsi="Calibri"/>
                <w:b w:val="1"/>
                <w:color w:val="000000"/>
                <w:sz w:val="28"/>
                <w:szCs w:val="28"/>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6A">
            <w:pPr>
              <w:ind w:left="1" w:hanging="3"/>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References</w:t>
            </w: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6D">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Please provide details of two references, one of which must be your current employer or your last employer if you are not currently working. We will not accept references who are family members or people you only know as friends. References will only be taken up for candidates following interview and a verbal offer of employment. </w:t>
            </w:r>
          </w:p>
          <w:p w:rsidR="00000000" w:rsidDel="00000000" w:rsidP="00000000" w:rsidRDefault="00000000" w:rsidRPr="00000000" w14:paraId="0000006E">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1">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2">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Referee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3">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Referee 2</w:t>
            </w: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4">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7">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A">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Company: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D">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Address:</w:t>
            </w: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2">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Telephone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5">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Email: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8">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Relationship to you: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gridSpan w:val="3"/>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B">
            <w:pPr>
              <w:ind w:left="1" w:hanging="3"/>
              <w:rPr>
                <w:rFonts w:ascii="Calibri" w:cs="Calibri" w:eastAsia="Calibri" w:hAnsi="Calibri"/>
                <w:color w:val="000000"/>
                <w:sz w:val="28"/>
                <w:szCs w:val="28"/>
              </w:rPr>
            </w:pPr>
            <w:r w:rsidDel="00000000" w:rsidR="00000000" w:rsidRPr="00000000">
              <w:rPr>
                <w:rtl w:val="0"/>
              </w:rPr>
            </w:r>
          </w:p>
        </w:tc>
      </w:tr>
      <w:tr>
        <w:trPr>
          <w:cantSplit w:val="0"/>
          <w:trHeight w:val="147" w:hRule="atLeast"/>
          <w:tblHeader w:val="0"/>
        </w:trPr>
        <w:tc>
          <w:tcPr>
            <w:gridSpan w:val="3"/>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E">
            <w:pPr>
              <w:ind w:left="1" w:hanging="3"/>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Declaration</w:t>
            </w:r>
            <w:r w:rsidDel="00000000" w:rsidR="00000000" w:rsidRPr="00000000">
              <w:rPr>
                <w:rtl w:val="0"/>
              </w:rPr>
            </w:r>
          </w:p>
        </w:tc>
      </w:tr>
      <w:tr>
        <w:trPr>
          <w:cantSplit w:val="0"/>
          <w:trHeight w:val="147"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1">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you have provided will be handled and processed in accordance with the UK General Data Protection Regulations 2018. It may be used by Trees for Life for business purposes, including the prevention and detection of fraud, as well as for HR purposes and administration. In the event that you are appointed, this information will form part of your personnel record and will be treated as confidential. We will not disclose any of the information provided with any unauthorised person. All unsuccessful applications are destroyed within 12 months of application date.</w:t>
            </w:r>
          </w:p>
          <w:p w:rsidR="00000000" w:rsidDel="00000000" w:rsidP="00000000" w:rsidRDefault="00000000" w:rsidRPr="00000000" w14:paraId="00000092">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3">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 understand that any false, inaccurate, or incomplete information provided in my application could result in dismissal, disciplinary action or a withdrawal of an offer of employment and may invalidate any contract of employment.</w:t>
            </w:r>
            <w:r w:rsidDel="00000000" w:rsidR="00000000" w:rsidRPr="00000000">
              <w:rPr>
                <w:rtl w:val="0"/>
              </w:rPr>
            </w:r>
          </w:p>
          <w:p w:rsidR="00000000" w:rsidDel="00000000" w:rsidP="00000000" w:rsidRDefault="00000000" w:rsidRPr="00000000" w14:paraId="00000094">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ind w:left="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 declare that all information given as part of my application is true.</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98">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Please sign:</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ind w:left="0" w:hanging="2"/>
              <w:jc w:val="center"/>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9B">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ind w:left="0" w:hanging="2"/>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E">
      <w:pPr>
        <w:pStyle w:val="Heading1"/>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ind w:left="0" w:hanging="2"/>
        <w:rPr/>
      </w:pPr>
      <w:r w:rsidDel="00000000" w:rsidR="00000000" w:rsidRPr="00000000">
        <w:rPr>
          <w:rtl w:val="0"/>
        </w:rPr>
      </w:r>
    </w:p>
    <w:p w:rsidR="00000000" w:rsidDel="00000000" w:rsidP="00000000" w:rsidRDefault="00000000" w:rsidRPr="00000000" w14:paraId="000000A0">
      <w:pPr>
        <w:ind w:left="0" w:hanging="2"/>
        <w:rPr/>
      </w:pPr>
      <w:r w:rsidDel="00000000" w:rsidR="00000000" w:rsidRPr="00000000">
        <w:rPr>
          <w:rtl w:val="0"/>
        </w:rPr>
      </w:r>
    </w:p>
    <w:p w:rsidR="00000000" w:rsidDel="00000000" w:rsidP="00000000" w:rsidRDefault="00000000" w:rsidRPr="00000000" w14:paraId="000000A1">
      <w:pPr>
        <w:ind w:left="0" w:hanging="2"/>
        <w:rPr/>
      </w:pP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rtl w:val="0"/>
        </w:rPr>
      </w:r>
    </w:p>
    <w:p w:rsidR="00000000" w:rsidDel="00000000" w:rsidP="00000000" w:rsidRDefault="00000000" w:rsidRPr="00000000" w14:paraId="000000A3">
      <w:pPr>
        <w:ind w:left="0" w:hanging="2"/>
        <w:rPr/>
      </w:pPr>
      <w:r w:rsidDel="00000000" w:rsidR="00000000" w:rsidRPr="00000000">
        <w:rPr>
          <w:rtl w:val="0"/>
        </w:rPr>
      </w:r>
    </w:p>
    <w:p w:rsidR="00000000" w:rsidDel="00000000" w:rsidP="00000000" w:rsidRDefault="00000000" w:rsidRPr="00000000" w14:paraId="000000A4">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Lucida Sans"/>
  <w:font w:name="GT Walsheim Pro"/>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color="4f81bd" w:space="1" w:sz="4" w:val="single"/>
      </w:pBdr>
      <w:tabs>
        <w:tab w:val="center" w:leader="none" w:pos="4153"/>
        <w:tab w:val="right" w:leader="none" w:pos="8306"/>
      </w:tabs>
      <w:spacing w:line="276" w:lineRule="auto"/>
      <w:ind w:left="0" w:right="360" w:hanging="2"/>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[Type the document title]</w:t>
    </w:r>
  </w:p>
  <w:p w:rsidR="00000000" w:rsidDel="00000000" w:rsidP="00000000" w:rsidRDefault="00000000" w:rsidRPr="00000000" w14:paraId="000000AA">
    <w:pPr>
      <w:pBdr>
        <w:top w:space="0" w:sz="0" w:val="nil"/>
        <w:left w:space="0" w:sz="0" w:val="nil"/>
        <w:bottom w:space="0" w:sz="0" w:val="nil"/>
        <w:right w:space="0" w:sz="0" w:val="nil"/>
        <w:between w:color="4f81bd" w:space="1" w:sz="4" w:val="single"/>
      </w:pBdr>
      <w:tabs>
        <w:tab w:val="center" w:leader="none" w:pos="4153"/>
        <w:tab w:val="right" w:leader="none" w:pos="8306"/>
      </w:tabs>
      <w:spacing w:line="276" w:lineRule="auto"/>
      <w:ind w:left="0" w:hanging="2"/>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[Type the date]</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153"/>
        <w:tab w:val="right" w:leader="none" w:pos="8306"/>
        <w:tab w:val="center" w:leader="none" w:pos="4819"/>
        <w:tab w:val="right" w:leader="none"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153"/>
        <w:tab w:val="right" w:leader="none" w:pos="8306"/>
        <w:tab w:val="center" w:leader="none" w:pos="4819"/>
        <w:tab w:val="right" w:leader="none" w:pos="9638"/>
      </w:tabs>
      <w:spacing w:line="240" w:lineRule="auto"/>
      <w:ind w:left="0" w:right="360" w:hanging="2"/>
      <w:jc w:val="right"/>
      <w:rPr>
        <w:rFonts w:ascii="GT Walsheim Pro" w:cs="GT Walsheim Pro" w:eastAsia="GT Walsheim Pro" w:hAnsi="GT Walsheim Pro"/>
        <w:color w:val="000000"/>
      </w:rPr>
    </w:pPr>
    <w:r w:rsidDel="00000000" w:rsidR="00000000" w:rsidRPr="00000000">
      <w:rPr>
        <w:rFonts w:ascii="GT Walsheim Pro" w:cs="GT Walsheim Pro" w:eastAsia="GT Walsheim Pro" w:hAnsi="GT Walsheim Pro"/>
        <w:b w:val="1"/>
        <w:color w:val="000000"/>
        <w:rtl w:val="0"/>
      </w:rPr>
      <w:t xml:space="preserve">Trees for Life Application Form Reviewed</w:t>
    </w:r>
    <w:r w:rsidDel="00000000" w:rsidR="00000000" w:rsidRPr="00000000">
      <w:rPr>
        <w:rFonts w:ascii="GT Walsheim Pro" w:cs="GT Walsheim Pro" w:eastAsia="GT Walsheim Pro" w:hAnsi="GT Walsheim Pro"/>
        <w:b w:val="1"/>
        <w:rtl w:val="0"/>
      </w:rPr>
      <w:t xml:space="preserve"> March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153"/>
        <w:tab w:val="right" w:leader="none" w:pos="8306"/>
      </w:tabs>
      <w:spacing w:after="120" w:line="240" w:lineRule="auto"/>
      <w:ind w:left="0" w:hanging="2"/>
      <w:jc w:val="right"/>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4564380</wp:posOffset>
          </wp:positionH>
          <wp:positionV relativeFrom="paragraph">
            <wp:posOffset>-147319</wp:posOffset>
          </wp:positionV>
          <wp:extent cx="1809115" cy="50292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9115" cy="5029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0"/>
      <w:szCs w:val="30"/>
    </w:rPr>
  </w:style>
  <w:style w:type="paragraph" w:styleId="Heading2">
    <w:name w:val="heading 2"/>
    <w:basedOn w:val="Normal"/>
    <w:next w:val="Normal"/>
    <w:pPr>
      <w:keepNext w:val="1"/>
    </w:pPr>
    <w:rPr>
      <w:i w:val="1"/>
      <w:sz w:val="18"/>
      <w:szCs w:val="18"/>
    </w:rPr>
  </w:style>
  <w:style w:type="paragraph" w:styleId="Heading3">
    <w:name w:val="heading 3"/>
    <w:basedOn w:val="Normal"/>
    <w:next w:val="Normal"/>
    <w:pPr>
      <w:keepNext w:val="1"/>
      <w:jc w:val="center"/>
    </w:pPr>
    <w:rPr>
      <w:i w:val="1"/>
    </w:rPr>
  </w:style>
  <w:style w:type="paragraph" w:styleId="Heading4">
    <w:name w:val="heading 4"/>
    <w:basedOn w:val="Normal"/>
    <w:next w:val="Normal"/>
    <w:pPr>
      <w:keepNext w:val="1"/>
    </w:pPr>
    <w:rPr>
      <w:b w:val="1"/>
      <w:i w:val="1"/>
    </w:rPr>
  </w:style>
  <w:style w:type="paragraph" w:styleId="Heading5">
    <w:name w:val="heading 5"/>
    <w:basedOn w:val="Normal"/>
    <w:next w:val="Normal"/>
    <w:pPr>
      <w:keepNext w:val="1"/>
    </w:pPr>
    <w:rPr>
      <w:b w:val="1"/>
    </w:rPr>
  </w:style>
  <w:style w:type="paragraph" w:styleId="Heading6">
    <w:name w:val="heading 6"/>
    <w:basedOn w:val="Normal"/>
    <w:next w:val="Normal"/>
    <w:pPr>
      <w:keepNext w:val="1"/>
      <w:jc w:val="right"/>
    </w:pPr>
    <w:rPr>
      <w:rFonts w:ascii="Lucida Sans" w:cs="Lucida Sans" w:eastAsia="Lucida Sans" w:hAnsi="Lucida Sans"/>
      <w:b w:val="1"/>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pPr>
    <w:rPr>
      <w:b w:val="1"/>
      <w:bCs w:val="1"/>
      <w:sz w:val="30"/>
    </w:rPr>
  </w:style>
  <w:style w:type="paragraph" w:styleId="Heading2">
    <w:name w:val="heading 2"/>
    <w:basedOn w:val="Normal"/>
    <w:next w:val="Normal"/>
    <w:uiPriority w:val="9"/>
    <w:semiHidden w:val="1"/>
    <w:unhideWhenUsed w:val="1"/>
    <w:qFormat w:val="1"/>
    <w:pPr>
      <w:keepNext w:val="1"/>
      <w:outlineLvl w:val="1"/>
    </w:pPr>
    <w:rPr>
      <w:i w:val="1"/>
      <w:iCs w:val="1"/>
      <w:sz w:val="18"/>
    </w:rPr>
  </w:style>
  <w:style w:type="paragraph" w:styleId="Heading3">
    <w:name w:val="heading 3"/>
    <w:basedOn w:val="Normal"/>
    <w:next w:val="Normal"/>
    <w:uiPriority w:val="9"/>
    <w:semiHidden w:val="1"/>
    <w:unhideWhenUsed w:val="1"/>
    <w:qFormat w:val="1"/>
    <w:pPr>
      <w:keepNext w:val="1"/>
      <w:jc w:val="center"/>
      <w:outlineLvl w:val="2"/>
    </w:pPr>
    <w:rPr>
      <w:i w:val="1"/>
      <w:iCs w:val="1"/>
    </w:rPr>
  </w:style>
  <w:style w:type="paragraph" w:styleId="Heading4">
    <w:name w:val="heading 4"/>
    <w:basedOn w:val="Normal"/>
    <w:next w:val="Normal"/>
    <w:uiPriority w:val="9"/>
    <w:semiHidden w:val="1"/>
    <w:unhideWhenUsed w:val="1"/>
    <w:qFormat w:val="1"/>
    <w:pPr>
      <w:keepNext w:val="1"/>
      <w:outlineLvl w:val="3"/>
    </w:pPr>
    <w:rPr>
      <w:b w:val="1"/>
      <w:bCs w:val="1"/>
      <w:i w:val="1"/>
      <w:iCs w:val="1"/>
    </w:rPr>
  </w:style>
  <w:style w:type="paragraph" w:styleId="Heading5">
    <w:name w:val="heading 5"/>
    <w:basedOn w:val="Normal"/>
    <w:next w:val="Normal"/>
    <w:uiPriority w:val="9"/>
    <w:semiHidden w:val="1"/>
    <w:unhideWhenUsed w:val="1"/>
    <w:qFormat w:val="1"/>
    <w:pPr>
      <w:keepNext w:val="1"/>
      <w:outlineLvl w:val="4"/>
    </w:pPr>
    <w:rPr>
      <w:b w:val="1"/>
      <w:bCs w:val="1"/>
    </w:rPr>
  </w:style>
  <w:style w:type="paragraph" w:styleId="Heading6">
    <w:name w:val="heading 6"/>
    <w:basedOn w:val="Normal"/>
    <w:next w:val="Normal"/>
    <w:uiPriority w:val="9"/>
    <w:semiHidden w:val="1"/>
    <w:unhideWhenUsed w:val="1"/>
    <w:qFormat w:val="1"/>
    <w:pPr>
      <w:keepNext w:val="1"/>
      <w:jc w:val="right"/>
      <w:outlineLvl w:val="5"/>
    </w:pPr>
    <w:rPr>
      <w:rFonts w:ascii="Lucida Sans" w:hAnsi="Lucida Sans"/>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velopeAddress">
    <w:name w:val="envelope address"/>
    <w:basedOn w:val="Normal"/>
    <w:pPr>
      <w:framePr w:lines="0" w:w="7920" w:hSpace="180" w:wrap="auto" w:hAnchor="text" w:vAnchor="page" w:xAlign="center" w:yAlign="bottom"/>
      <w:ind w:left="2880"/>
    </w:pPr>
    <w:rPr>
      <w:sz w:val="22"/>
    </w:rPr>
  </w:style>
  <w:style w:type="paragraph" w:styleId="EnvelopeReturn">
    <w:name w:val="envelope return"/>
    <w:basedOn w:val="Normal"/>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val="1"/>
      <w:bCs w:val="1"/>
      <w:i w:val="1"/>
      <w:iCs w:val="1"/>
      <w:sz w:val="18"/>
    </w:rPr>
  </w:style>
  <w:style w:type="paragraph" w:styleId="BodyText2">
    <w:name w:val="Body Text 2"/>
    <w:basedOn w:val="Normal"/>
    <w:rPr>
      <w:b w:val="1"/>
      <w:bCs w:val="1"/>
      <w:i w:val="1"/>
      <w:iCs w:val="1"/>
    </w:r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qFormat w:val="1"/>
    <w:pPr>
      <w:spacing w:after="100" w:afterAutospacing="1" w:before="100" w:beforeAutospacing="1"/>
    </w:pPr>
    <w:rPr>
      <w:rFonts w:ascii="Times New Roman" w:hAnsi="Times New Roman"/>
      <w:sz w:val="24"/>
      <w:szCs w:val="24"/>
      <w:lang w:eastAsia="en-GB"/>
    </w:rPr>
  </w:style>
  <w:style w:type="table" w:styleId="IntenseQuote1" w:customStyle="1">
    <w:name w:val="Intense Quote1"/>
    <w:basedOn w:val="TableNormal"/>
    <w:pPr>
      <w:suppressAutoHyphens w:val="1"/>
      <w:spacing w:line="1" w:lineRule="atLeast"/>
      <w:ind w:left="-1" w:leftChars="-1" w:hangingChars="1"/>
      <w:textDirection w:val="btLr"/>
      <w:textAlignment w:val="top"/>
      <w:outlineLvl w:val="0"/>
    </w:pPr>
    <w:rPr>
      <w:rFonts w:ascii="Cambria" w:cs="Times New Roman" w:eastAsia="MS Mincho" w:hAnsi="Cambria"/>
      <w:color w:val="365f91"/>
      <w:position w:val="-1"/>
      <w:sz w:val="22"/>
      <w:szCs w:val="22"/>
      <w:lang w:eastAsia="zh-TW" w:val="en-US"/>
    </w:rPr>
    <w:tblPr>
      <w:tblStyleRowBandSize w:val="1"/>
      <w:tblStyleColBandSize w:val="1"/>
      <w:tblBorders>
        <w:top w:color="4f81bd" w:space="0" w:sz="8" w:val="single"/>
        <w:bottom w:color="4f81bd" w:space="0" w:sz="8" w:val="single"/>
      </w:tblBorders>
    </w:tblPr>
  </w:style>
  <w:style w:type="character" w:styleId="HeaderChar" w:customStyle="1">
    <w:name w:val="Header Char"/>
    <w:rPr>
      <w:rFonts w:ascii="Century Gothic" w:hAnsi="Century Gothic"/>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Standard" w:customStyle="1">
    <w:name w:val="Standard"/>
    <w:pPr>
      <w:autoSpaceDN w:val="0"/>
      <w:spacing w:line="1" w:lineRule="atLeast"/>
      <w:ind w:left="-1" w:leftChars="-1" w:hangingChars="1"/>
      <w:textDirection w:val="btLr"/>
      <w:textAlignment w:val="top"/>
      <w:outlineLvl w:val="0"/>
    </w:pPr>
    <w:rPr>
      <w:kern w:val="3"/>
      <w:position w:val="-1"/>
      <w:sz w:val="24"/>
      <w:szCs w:val="24"/>
      <w:lang w:eastAsia="zh-CN"/>
    </w:rPr>
  </w:style>
  <w:style w:type="numbering" w:styleId="WW8Num7" w:customStyle="1">
    <w:name w:val="WW8Num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60.0" w:type="dxa"/>
        <w:left w:w="60.0" w:type="dxa"/>
        <w:bottom w:w="60.0" w:type="dxa"/>
        <w:right w:w="60.0" w:type="dxa"/>
      </w:tblCellMar>
    </w:tblPr>
  </w:style>
  <w:style w:type="table" w:styleId="a0" w:customStyle="1">
    <w:basedOn w:val="TableNormal"/>
    <w:tblPr>
      <w:tblStyleRowBandSize w:val="1"/>
      <w:tblStyleColBandSize w:val="1"/>
      <w:tblCellMar>
        <w:top w:w="60.0" w:type="dxa"/>
        <w:left w:w="60.0" w:type="dxa"/>
        <w:bottom w:w="60.0" w:type="dxa"/>
        <w:right w:w="60.0" w:type="dxa"/>
      </w:tblCellMar>
    </w:tblPr>
  </w:style>
  <w:style w:type="table" w:styleId="a1" w:customStyle="1">
    <w:basedOn w:val="TableNormal"/>
    <w:rPr>
      <w:rFonts w:ascii="Cambria" w:cs="Cambria" w:eastAsia="Cambria" w:hAnsi="Cambria"/>
      <w:color w:val="365f91"/>
      <w:sz w:val="22"/>
      <w:szCs w:val="22"/>
    </w:rPr>
    <w:tblPr>
      <w:tblStyleRowBandSize w:val="1"/>
      <w:tblStyleColBandSize w:val="1"/>
      <w:tblCellMar>
        <w:top w:w="60.0" w:type="dxa"/>
        <w:left w:w="60.0" w:type="dxa"/>
        <w:bottom w:w="60.0" w:type="dxa"/>
        <w:right w:w="60.0" w:type="dxa"/>
      </w:tblCellMar>
    </w:tblPr>
  </w:style>
  <w:style w:type="table" w:styleId="a2" w:customStyle="1">
    <w:basedOn w:val="TableNormal"/>
    <w:rPr>
      <w:rFonts w:ascii="Cambria" w:cs="Cambria" w:eastAsia="Cambria" w:hAnsi="Cambria"/>
      <w:color w:val="365f91"/>
      <w:sz w:val="22"/>
      <w:szCs w:val="22"/>
    </w:rPr>
    <w:tblPr>
      <w:tblStyleRowBandSize w:val="1"/>
      <w:tblStyleColBandSize w:val="1"/>
      <w:tblCellMar>
        <w:top w:w="60.0" w:type="dxa"/>
        <w:left w:w="60.0" w:type="dxa"/>
        <w:bottom w:w="60.0" w:type="dxa"/>
        <w:right w:w="6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color w:val="365f91"/>
      <w:sz w:val="22"/>
      <w:szCs w:val="22"/>
      <w:vertAlign w:val="baseline"/>
    </w:rPr>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7xOe08luTDVh9FJsAJAkNXIfQ==">CgMxLjA4AHIhMU8wTDJfSWhlT0RJR3ZIbG12YzMtbjVHR1p4V0ZOVm5R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2022-03-18T15:42:00Z</dcterms:created>
  <dc:creator>Laura;"Laura Miller" &lt;laura@treesforlife.org.uk&gt;</dc:creator>
</cp:coreProperties>
</file>